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3D63CF" w14:textId="77777777" w:rsidR="001E3445" w:rsidRPr="00371133" w:rsidRDefault="00184FF3" w:rsidP="004F6B4D">
      <w:pPr>
        <w:spacing w:after="0"/>
        <w:jc w:val="center"/>
        <w:rPr>
          <w:rFonts w:eastAsia="Times New Roman" w:cstheme="minorHAnsi"/>
          <w:b/>
          <w:bCs/>
          <w:color w:val="003399"/>
          <w:spacing w:val="-10"/>
          <w:sz w:val="28"/>
          <w:szCs w:val="28"/>
          <w:lang w:val="sk-SK" w:eastAsia="cs-CZ"/>
        </w:rPr>
      </w:pPr>
      <w:r w:rsidRPr="00371133">
        <w:rPr>
          <w:rFonts w:eastAsia="Times New Roman" w:cstheme="minorHAnsi"/>
          <w:b/>
          <w:bCs/>
          <w:color w:val="003399"/>
          <w:spacing w:val="-10"/>
          <w:sz w:val="28"/>
          <w:szCs w:val="28"/>
          <w:lang w:val="sk-SK" w:eastAsia="cs-CZ"/>
        </w:rPr>
        <w:t>VYHLÁSENIE</w:t>
      </w:r>
    </w:p>
    <w:p w14:paraId="352AB97E" w14:textId="0FA50715" w:rsidR="00A92FED" w:rsidRPr="00371133" w:rsidRDefault="00371133" w:rsidP="009E3A3A">
      <w:pPr>
        <w:spacing w:after="360"/>
        <w:jc w:val="center"/>
        <w:rPr>
          <w:rFonts w:eastAsia="Times New Roman" w:cstheme="minorHAnsi"/>
          <w:b/>
          <w:bCs/>
          <w:color w:val="003399"/>
          <w:spacing w:val="-10"/>
          <w:lang w:val="sk-SK" w:eastAsia="cs-CZ"/>
        </w:rPr>
      </w:pPr>
      <w:r w:rsidRPr="00371133">
        <w:rPr>
          <w:rFonts w:eastAsia="Times New Roman" w:cstheme="minorHAnsi"/>
          <w:b/>
          <w:bCs/>
          <w:color w:val="003399"/>
          <w:spacing w:val="-10"/>
          <w:lang w:val="sk-SK" w:eastAsia="cs-CZ"/>
        </w:rPr>
        <w:t xml:space="preserve">o neexistencii dôvodov znemožňujúcich uzatvorenie zmluvy o finančnej podpore malého projektu z EFRR  </w:t>
      </w:r>
      <w:r w:rsidR="001E3445" w:rsidRPr="00371133">
        <w:rPr>
          <w:rFonts w:eastAsia="Times New Roman" w:cstheme="minorHAnsi"/>
          <w:b/>
          <w:bCs/>
          <w:color w:val="003399"/>
          <w:spacing w:val="-10"/>
          <w:lang w:val="sk-SK" w:eastAsia="cs-CZ"/>
        </w:rPr>
        <w:t xml:space="preserve"> </w:t>
      </w:r>
    </w:p>
    <w:tbl>
      <w:tblPr>
        <w:tblStyle w:val="Mriekatabuky"/>
        <w:tblW w:w="0" w:type="auto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3369"/>
        <w:gridCol w:w="5843"/>
      </w:tblGrid>
      <w:tr w:rsidR="004F6B4D" w:rsidRPr="004F6B4D" w14:paraId="50E5DC8A" w14:textId="77777777" w:rsidTr="004F6B4D">
        <w:trPr>
          <w:trHeight w:val="537"/>
        </w:trPr>
        <w:tc>
          <w:tcPr>
            <w:tcW w:w="3369" w:type="dxa"/>
            <w:shd w:val="clear" w:color="auto" w:fill="B8CCE4" w:themeFill="accent1" w:themeFillTint="66"/>
            <w:vAlign w:val="center"/>
          </w:tcPr>
          <w:p w14:paraId="431AE094" w14:textId="77777777" w:rsidR="004F6B4D" w:rsidRPr="00184FF3" w:rsidRDefault="00153E22" w:rsidP="004F6B4D">
            <w:pPr>
              <w:rPr>
                <w:rFonts w:cstheme="minorHAnsi"/>
                <w:sz w:val="20"/>
                <w:szCs w:val="20"/>
                <w:lang w:val="sk-SK"/>
              </w:rPr>
            </w:pPr>
            <w:r w:rsidRPr="00184FF3">
              <w:rPr>
                <w:rFonts w:eastAsia="Times New Roman" w:cstheme="minorHAnsi"/>
                <w:b/>
                <w:sz w:val="20"/>
                <w:szCs w:val="20"/>
                <w:lang w:val="sk-SK" w:eastAsia="hu-HU"/>
              </w:rPr>
              <w:t>Registračné číslo malého projektu</w:t>
            </w:r>
          </w:p>
        </w:tc>
        <w:tc>
          <w:tcPr>
            <w:tcW w:w="5843" w:type="dxa"/>
            <w:vAlign w:val="center"/>
          </w:tcPr>
          <w:p w14:paraId="79266461" w14:textId="77777777" w:rsidR="004F6B4D" w:rsidRPr="004F6B4D" w:rsidRDefault="00A15469" w:rsidP="0046534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HUSK/SPF/2301/3.2/</w:t>
            </w:r>
            <w:r w:rsidR="0046534E" w:rsidRPr="0046534E">
              <w:rPr>
                <w:rFonts w:cstheme="minorHAnsi"/>
                <w:sz w:val="20"/>
                <w:szCs w:val="20"/>
                <w:shd w:val="clear" w:color="auto" w:fill="BFBFBF" w:themeFill="background1" w:themeFillShade="BF"/>
              </w:rPr>
              <w:t>XXX</w:t>
            </w:r>
          </w:p>
        </w:tc>
      </w:tr>
      <w:tr w:rsidR="004F6B4D" w:rsidRPr="004F6B4D" w14:paraId="16807E44" w14:textId="77777777" w:rsidTr="004F6B4D">
        <w:trPr>
          <w:trHeight w:val="537"/>
        </w:trPr>
        <w:tc>
          <w:tcPr>
            <w:tcW w:w="3369" w:type="dxa"/>
            <w:shd w:val="clear" w:color="auto" w:fill="B8CCE4" w:themeFill="accent1" w:themeFillTint="66"/>
            <w:vAlign w:val="center"/>
          </w:tcPr>
          <w:p w14:paraId="1D4A8B5A" w14:textId="77777777" w:rsidR="004F6B4D" w:rsidRPr="00184FF3" w:rsidRDefault="00153E22" w:rsidP="004F6B4D">
            <w:pPr>
              <w:rPr>
                <w:rFonts w:cstheme="minorHAnsi"/>
                <w:sz w:val="20"/>
                <w:szCs w:val="20"/>
                <w:lang w:val="sk-SK"/>
              </w:rPr>
            </w:pPr>
            <w:r w:rsidRPr="00184FF3">
              <w:rPr>
                <w:rFonts w:eastAsia="Times New Roman" w:cstheme="minorHAnsi"/>
                <w:b/>
                <w:sz w:val="20"/>
                <w:szCs w:val="20"/>
                <w:lang w:val="sk-SK" w:eastAsia="hu-HU"/>
              </w:rPr>
              <w:t>Názov malého projektu</w:t>
            </w:r>
          </w:p>
        </w:tc>
        <w:tc>
          <w:tcPr>
            <w:tcW w:w="5843" w:type="dxa"/>
            <w:vAlign w:val="center"/>
          </w:tcPr>
          <w:p w14:paraId="4FD0C0C7" w14:textId="77777777" w:rsidR="004F6B4D" w:rsidRPr="004F6B4D" w:rsidRDefault="004F6B4D" w:rsidP="004F6B4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F6B4D" w:rsidRPr="004F6B4D" w14:paraId="7153B955" w14:textId="77777777" w:rsidTr="004F6B4D">
        <w:trPr>
          <w:trHeight w:val="537"/>
        </w:trPr>
        <w:tc>
          <w:tcPr>
            <w:tcW w:w="3369" w:type="dxa"/>
            <w:shd w:val="clear" w:color="auto" w:fill="B8CCE4" w:themeFill="accent1" w:themeFillTint="66"/>
            <w:vAlign w:val="center"/>
          </w:tcPr>
          <w:p w14:paraId="5A78C6BA" w14:textId="77777777" w:rsidR="004F6B4D" w:rsidRPr="00184FF3" w:rsidRDefault="00153E22" w:rsidP="004F6B4D">
            <w:pPr>
              <w:rPr>
                <w:rFonts w:cstheme="minorHAnsi"/>
                <w:sz w:val="20"/>
                <w:szCs w:val="20"/>
                <w:lang w:val="sk-SK"/>
              </w:rPr>
            </w:pPr>
            <w:r w:rsidRPr="00184FF3">
              <w:rPr>
                <w:rFonts w:eastAsia="Times New Roman" w:cstheme="minorHAnsi"/>
                <w:b/>
                <w:sz w:val="20"/>
                <w:szCs w:val="20"/>
                <w:lang w:val="sk-SK" w:eastAsia="hu-HU"/>
              </w:rPr>
              <w:t xml:space="preserve">Oficiálny názov </w:t>
            </w:r>
            <w:r w:rsidR="00184FF3" w:rsidRPr="00184FF3">
              <w:rPr>
                <w:rFonts w:eastAsia="Times New Roman" w:cstheme="minorHAnsi"/>
                <w:b/>
                <w:sz w:val="20"/>
                <w:szCs w:val="20"/>
                <w:lang w:val="sk-SK" w:eastAsia="hu-HU"/>
              </w:rPr>
              <w:t xml:space="preserve">organizácie </w:t>
            </w:r>
            <w:r w:rsidRPr="00184FF3">
              <w:rPr>
                <w:rFonts w:eastAsia="Times New Roman" w:cstheme="minorHAnsi"/>
                <w:b/>
                <w:sz w:val="20"/>
                <w:szCs w:val="20"/>
                <w:lang w:val="sk-SK" w:eastAsia="hu-HU"/>
              </w:rPr>
              <w:t>prijímateľa malého projektu</w:t>
            </w:r>
          </w:p>
        </w:tc>
        <w:tc>
          <w:tcPr>
            <w:tcW w:w="5843" w:type="dxa"/>
            <w:vAlign w:val="center"/>
          </w:tcPr>
          <w:p w14:paraId="666CA71C" w14:textId="77777777" w:rsidR="004F6B4D" w:rsidRPr="004F6B4D" w:rsidRDefault="004F6B4D" w:rsidP="004F6B4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F6B4D" w:rsidRPr="004F6B4D" w14:paraId="5583BCD0" w14:textId="77777777" w:rsidTr="004F6B4D">
        <w:trPr>
          <w:trHeight w:val="537"/>
        </w:trPr>
        <w:tc>
          <w:tcPr>
            <w:tcW w:w="3369" w:type="dxa"/>
            <w:shd w:val="clear" w:color="auto" w:fill="B8CCE4" w:themeFill="accent1" w:themeFillTint="66"/>
            <w:vAlign w:val="center"/>
          </w:tcPr>
          <w:p w14:paraId="33F9DBC1" w14:textId="77777777" w:rsidR="004F6B4D" w:rsidRPr="00184FF3" w:rsidRDefault="00184FF3" w:rsidP="004F6B4D">
            <w:pPr>
              <w:rPr>
                <w:rFonts w:cstheme="minorHAnsi"/>
                <w:sz w:val="20"/>
                <w:szCs w:val="20"/>
                <w:lang w:val="sk-SK"/>
              </w:rPr>
            </w:pPr>
            <w:r w:rsidRPr="00184FF3">
              <w:rPr>
                <w:rFonts w:eastAsia="Times New Roman" w:cstheme="minorHAnsi"/>
                <w:b/>
                <w:sz w:val="20"/>
                <w:szCs w:val="20"/>
                <w:lang w:val="sk-SK" w:eastAsia="hu-HU"/>
              </w:rPr>
              <w:t>Meno a priezvisko štatutárneho zástupcu</w:t>
            </w:r>
            <w:r w:rsidR="00153E22" w:rsidRPr="00184FF3">
              <w:rPr>
                <w:rFonts w:eastAsia="Times New Roman" w:cstheme="minorHAnsi"/>
                <w:b/>
                <w:sz w:val="20"/>
                <w:szCs w:val="20"/>
                <w:lang w:val="sk-SK" w:eastAsia="hu-HU"/>
              </w:rPr>
              <w:t xml:space="preserve"> prijímateľa malého projektu</w:t>
            </w:r>
          </w:p>
        </w:tc>
        <w:tc>
          <w:tcPr>
            <w:tcW w:w="5843" w:type="dxa"/>
            <w:vAlign w:val="center"/>
          </w:tcPr>
          <w:p w14:paraId="137047EB" w14:textId="77777777" w:rsidR="004F6B4D" w:rsidRPr="004F6B4D" w:rsidRDefault="004F6B4D" w:rsidP="004F6B4D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9EF6B7A" w14:textId="77777777" w:rsidR="00E859C5" w:rsidRPr="004F6B4D" w:rsidRDefault="00184FF3" w:rsidP="004F6B4D">
      <w:pPr>
        <w:spacing w:before="240" w:after="120"/>
        <w:jc w:val="both"/>
        <w:rPr>
          <w:rFonts w:eastAsia="Times New Roman" w:cstheme="minorHAnsi"/>
          <w:b/>
          <w:bCs/>
          <w:color w:val="003399"/>
          <w:spacing w:val="-10"/>
          <w:lang w:val="sk-SK" w:eastAsia="cs-CZ"/>
        </w:rPr>
      </w:pPr>
      <w:r w:rsidRPr="00184FF3">
        <w:rPr>
          <w:rFonts w:eastAsia="Times New Roman" w:cstheme="minorHAnsi"/>
          <w:b/>
          <w:bCs/>
          <w:color w:val="003399"/>
          <w:spacing w:val="-10"/>
          <w:lang w:val="sk-SK" w:eastAsia="cs-CZ"/>
        </w:rPr>
        <w:t xml:space="preserve">Prijímateľ týmto vyhlasuje, že: </w:t>
      </w:r>
      <w:r w:rsidR="00E859C5" w:rsidRPr="004F6B4D">
        <w:rPr>
          <w:rFonts w:eastAsia="Times New Roman" w:cstheme="minorHAnsi"/>
          <w:b/>
          <w:bCs/>
          <w:color w:val="003399"/>
          <w:spacing w:val="-10"/>
          <w:lang w:val="sk-SK" w:eastAsia="cs-CZ"/>
        </w:rPr>
        <w:t xml:space="preserve"> </w:t>
      </w:r>
    </w:p>
    <w:p w14:paraId="30FB0116" w14:textId="3CB6C59C" w:rsidR="00D32A01" w:rsidRPr="00A45EFA" w:rsidRDefault="00371133" w:rsidP="00A45EFA">
      <w:pPr>
        <w:pStyle w:val="Odsekzoznamu"/>
        <w:numPr>
          <w:ilvl w:val="0"/>
          <w:numId w:val="2"/>
        </w:numPr>
        <w:tabs>
          <w:tab w:val="left" w:pos="567"/>
        </w:tabs>
        <w:spacing w:before="120" w:after="120" w:line="259" w:lineRule="auto"/>
        <w:ind w:left="567" w:right="268" w:hanging="425"/>
        <w:rPr>
          <w:rFonts w:asciiTheme="minorHAnsi" w:hAnsiTheme="minorHAnsi" w:cstheme="minorHAnsi"/>
          <w:sz w:val="21"/>
          <w:szCs w:val="21"/>
          <w:lang w:val="sk-SK"/>
        </w:rPr>
      </w:pPr>
      <w:r>
        <w:rPr>
          <w:rFonts w:asciiTheme="minorHAnsi" w:hAnsiTheme="minorHAnsi" w:cstheme="minorHAnsi"/>
          <w:sz w:val="21"/>
          <w:szCs w:val="21"/>
          <w:lang w:val="sk-SK"/>
        </w:rPr>
        <w:t xml:space="preserve">je samostatnou právnickou osobou a </w:t>
      </w:r>
      <w:r w:rsidR="00D32A01" w:rsidRPr="00A45EFA">
        <w:rPr>
          <w:rFonts w:asciiTheme="minorHAnsi" w:hAnsiTheme="minorHAnsi" w:cstheme="minorHAnsi"/>
          <w:sz w:val="21"/>
          <w:szCs w:val="21"/>
          <w:lang w:val="sk-SK"/>
        </w:rPr>
        <w:t>jeho právna forma je v súlade s</w:t>
      </w:r>
      <w:r>
        <w:rPr>
          <w:rFonts w:asciiTheme="minorHAnsi" w:hAnsiTheme="minorHAnsi" w:cstheme="minorHAnsi"/>
          <w:sz w:val="21"/>
          <w:szCs w:val="21"/>
          <w:lang w:val="sk-SK"/>
        </w:rPr>
        <w:t> legislatívou</w:t>
      </w:r>
      <w:r w:rsidR="00D32A01" w:rsidRPr="00A45EFA">
        <w:rPr>
          <w:rFonts w:asciiTheme="minorHAnsi" w:hAnsiTheme="minorHAnsi" w:cstheme="minorHAnsi"/>
          <w:sz w:val="21"/>
          <w:szCs w:val="21"/>
          <w:lang w:val="sk-SK"/>
        </w:rPr>
        <w:t xml:space="preserve"> Slovenskej republiky alebo Maďarska; </w:t>
      </w:r>
    </w:p>
    <w:p w14:paraId="286573B3" w14:textId="4C48055B" w:rsidR="00D32A01" w:rsidRPr="004E2535" w:rsidRDefault="00D32A01" w:rsidP="00A45EFA">
      <w:pPr>
        <w:pStyle w:val="Odsekzoznamu"/>
        <w:numPr>
          <w:ilvl w:val="0"/>
          <w:numId w:val="2"/>
        </w:numPr>
        <w:tabs>
          <w:tab w:val="left" w:pos="567"/>
        </w:tabs>
        <w:spacing w:before="120" w:after="120" w:line="259" w:lineRule="auto"/>
        <w:ind w:left="567" w:right="268" w:hanging="425"/>
        <w:rPr>
          <w:rFonts w:asciiTheme="minorHAnsi" w:hAnsiTheme="minorHAnsi" w:cstheme="minorHAnsi"/>
          <w:sz w:val="21"/>
          <w:szCs w:val="21"/>
          <w:lang w:val="sk-SK"/>
        </w:rPr>
      </w:pPr>
      <w:r w:rsidRPr="00A45EFA">
        <w:rPr>
          <w:rFonts w:asciiTheme="minorHAnsi" w:hAnsiTheme="minorHAnsi" w:cstheme="minorHAnsi"/>
          <w:sz w:val="21"/>
          <w:szCs w:val="21"/>
          <w:lang w:val="sk-SK"/>
        </w:rPr>
        <w:t>jeho sídlo</w:t>
      </w:r>
      <w:r w:rsidR="00143BF6">
        <w:rPr>
          <w:rFonts w:asciiTheme="minorHAnsi" w:hAnsiTheme="minorHAnsi" w:cstheme="minorHAnsi"/>
          <w:sz w:val="21"/>
          <w:szCs w:val="21"/>
          <w:lang w:val="sk-SK"/>
        </w:rPr>
        <w:t xml:space="preserve"> alebo p</w:t>
      </w:r>
      <w:r w:rsidR="00371133">
        <w:rPr>
          <w:rFonts w:asciiTheme="minorHAnsi" w:hAnsiTheme="minorHAnsi" w:cstheme="minorHAnsi"/>
          <w:sz w:val="21"/>
          <w:szCs w:val="21"/>
          <w:lang w:val="sk-SK"/>
        </w:rPr>
        <w:t>obočka</w:t>
      </w:r>
      <w:r w:rsidR="00143BF6">
        <w:rPr>
          <w:rFonts w:asciiTheme="minorHAnsi" w:hAnsiTheme="minorHAnsi" w:cstheme="minorHAnsi"/>
          <w:sz w:val="21"/>
          <w:szCs w:val="21"/>
          <w:lang w:val="sk-SK"/>
        </w:rPr>
        <w:t xml:space="preserve"> </w:t>
      </w:r>
      <w:r w:rsidRPr="00A45EFA">
        <w:rPr>
          <w:rFonts w:asciiTheme="minorHAnsi" w:hAnsiTheme="minorHAnsi" w:cstheme="minorHAnsi"/>
          <w:sz w:val="21"/>
          <w:szCs w:val="21"/>
          <w:lang w:val="sk-SK"/>
        </w:rPr>
        <w:t xml:space="preserve">sa nachádza v oprávnenej programovej </w:t>
      </w:r>
      <w:r w:rsidRPr="004E2535">
        <w:rPr>
          <w:rFonts w:asciiTheme="minorHAnsi" w:hAnsiTheme="minorHAnsi" w:cstheme="minorHAnsi"/>
          <w:sz w:val="21"/>
          <w:szCs w:val="21"/>
          <w:lang w:val="sk-SK"/>
        </w:rPr>
        <w:t xml:space="preserve">oblasti; </w:t>
      </w:r>
    </w:p>
    <w:p w14:paraId="5714512C" w14:textId="6485C42E" w:rsidR="00D32A01" w:rsidRPr="00A45EFA" w:rsidRDefault="00D32A01" w:rsidP="00A45EFA">
      <w:pPr>
        <w:pStyle w:val="Odsekzoznamu"/>
        <w:numPr>
          <w:ilvl w:val="0"/>
          <w:numId w:val="2"/>
        </w:numPr>
        <w:tabs>
          <w:tab w:val="left" w:pos="567"/>
        </w:tabs>
        <w:spacing w:before="120" w:after="120" w:line="259" w:lineRule="auto"/>
        <w:ind w:left="567" w:right="268" w:hanging="425"/>
        <w:rPr>
          <w:rFonts w:asciiTheme="minorHAnsi" w:hAnsiTheme="minorHAnsi" w:cstheme="minorHAnsi"/>
          <w:sz w:val="21"/>
          <w:szCs w:val="21"/>
          <w:lang w:val="sk-SK"/>
        </w:rPr>
      </w:pPr>
      <w:r w:rsidRPr="004E2535">
        <w:rPr>
          <w:rFonts w:asciiTheme="minorHAnsi" w:hAnsiTheme="minorHAnsi" w:cstheme="minorHAnsi"/>
          <w:sz w:val="21"/>
          <w:szCs w:val="21"/>
          <w:lang w:val="sk-SK"/>
        </w:rPr>
        <w:t>splnil svoje povinnosti týkajúce sa platenia poplatkov za sociálne zabezpečenie</w:t>
      </w:r>
      <w:r w:rsidRPr="00A45EFA">
        <w:rPr>
          <w:rFonts w:asciiTheme="minorHAnsi" w:hAnsiTheme="minorHAnsi" w:cstheme="minorHAnsi"/>
          <w:sz w:val="21"/>
          <w:szCs w:val="21"/>
          <w:lang w:val="sk-SK"/>
        </w:rPr>
        <w:t xml:space="preserve"> a/alebo platenia daní v súlade s legislatívou krajiny, v ktorej sídli; </w:t>
      </w:r>
    </w:p>
    <w:p w14:paraId="417AF933" w14:textId="77777777" w:rsidR="00D32A01" w:rsidRPr="00A45EFA" w:rsidRDefault="00D32A01" w:rsidP="00A45EFA">
      <w:pPr>
        <w:pStyle w:val="Odsekzoznamu"/>
        <w:numPr>
          <w:ilvl w:val="0"/>
          <w:numId w:val="2"/>
        </w:numPr>
        <w:tabs>
          <w:tab w:val="left" w:pos="567"/>
        </w:tabs>
        <w:spacing w:before="120" w:after="120" w:line="259" w:lineRule="auto"/>
        <w:ind w:left="567" w:right="268" w:hanging="425"/>
        <w:rPr>
          <w:rFonts w:asciiTheme="minorHAnsi" w:hAnsiTheme="minorHAnsi" w:cstheme="minorHAnsi"/>
          <w:sz w:val="21"/>
          <w:szCs w:val="21"/>
          <w:lang w:val="sk-SK"/>
        </w:rPr>
      </w:pPr>
      <w:r w:rsidRPr="00A45EFA">
        <w:rPr>
          <w:rFonts w:asciiTheme="minorHAnsi" w:hAnsiTheme="minorHAnsi" w:cstheme="minorHAnsi"/>
          <w:sz w:val="21"/>
          <w:szCs w:val="21"/>
          <w:lang w:val="sk-SK"/>
        </w:rPr>
        <w:t xml:space="preserve">nie je v konkurze ani v likvidácii, nie je predmetom súdneho konania, neuzavrel dohodu s veriteľmi, nepozastavil svoju podnikateľskú činnosť, nie je </w:t>
      </w:r>
      <w:bookmarkStart w:id="0" w:name="_GoBack"/>
      <w:bookmarkEnd w:id="0"/>
      <w:r w:rsidRPr="00A45EFA">
        <w:rPr>
          <w:rFonts w:asciiTheme="minorHAnsi" w:hAnsiTheme="minorHAnsi" w:cstheme="minorHAnsi"/>
          <w:sz w:val="21"/>
          <w:szCs w:val="21"/>
          <w:lang w:val="sk-SK"/>
        </w:rPr>
        <w:t xml:space="preserve">predmetom konania týkajúceho sa uvedených záležitostí, ani sa nenachádza v obdobnej situácii vyplývajúcej z konania ustanoveného vnútroštátnymi právnymi predpismi alebo nariadeniami; </w:t>
      </w:r>
    </w:p>
    <w:p w14:paraId="25B6E8CE" w14:textId="77777777" w:rsidR="00D32A01" w:rsidRPr="00A45EFA" w:rsidRDefault="00D32A01" w:rsidP="00A45EFA">
      <w:pPr>
        <w:pStyle w:val="Odsekzoznamu"/>
        <w:numPr>
          <w:ilvl w:val="0"/>
          <w:numId w:val="2"/>
        </w:numPr>
        <w:tabs>
          <w:tab w:val="left" w:pos="567"/>
        </w:tabs>
        <w:spacing w:before="120" w:after="120" w:line="259" w:lineRule="auto"/>
        <w:ind w:left="567" w:right="268" w:hanging="425"/>
        <w:rPr>
          <w:rFonts w:asciiTheme="minorHAnsi" w:hAnsiTheme="minorHAnsi" w:cstheme="minorHAnsi"/>
          <w:sz w:val="21"/>
          <w:szCs w:val="21"/>
          <w:lang w:val="sk-SK"/>
        </w:rPr>
      </w:pPr>
      <w:r w:rsidRPr="00A45EFA">
        <w:rPr>
          <w:rFonts w:asciiTheme="minorHAnsi" w:hAnsiTheme="minorHAnsi" w:cstheme="minorHAnsi"/>
          <w:sz w:val="21"/>
          <w:szCs w:val="21"/>
          <w:lang w:val="sk-SK"/>
        </w:rPr>
        <w:t>nebol právoplatným rozsudkom „res iduicata“ odsúdený za trestný čin týkajúci sa profesionálneho správania;</w:t>
      </w:r>
    </w:p>
    <w:p w14:paraId="750DE10D" w14:textId="7A0164DB" w:rsidR="00D32A01" w:rsidRPr="00A45EFA" w:rsidRDefault="00D32A01" w:rsidP="00A45EFA">
      <w:pPr>
        <w:pStyle w:val="Odsekzoznamu"/>
        <w:numPr>
          <w:ilvl w:val="0"/>
          <w:numId w:val="2"/>
        </w:numPr>
        <w:tabs>
          <w:tab w:val="left" w:pos="567"/>
        </w:tabs>
        <w:spacing w:before="120" w:after="120" w:line="259" w:lineRule="auto"/>
        <w:ind w:left="567" w:right="268" w:hanging="425"/>
        <w:rPr>
          <w:rFonts w:asciiTheme="minorHAnsi" w:hAnsiTheme="minorHAnsi" w:cstheme="minorHAnsi"/>
          <w:sz w:val="21"/>
          <w:szCs w:val="21"/>
          <w:lang w:val="sk-SK"/>
        </w:rPr>
      </w:pPr>
      <w:r w:rsidRPr="00A45EFA">
        <w:rPr>
          <w:rFonts w:asciiTheme="minorHAnsi" w:hAnsiTheme="minorHAnsi" w:cstheme="minorHAnsi"/>
          <w:sz w:val="21"/>
          <w:szCs w:val="21"/>
          <w:lang w:val="sk-SK"/>
        </w:rPr>
        <w:t>nebol obvinený zo záv</w:t>
      </w:r>
      <w:r w:rsidR="00630DD6">
        <w:rPr>
          <w:rFonts w:asciiTheme="minorHAnsi" w:hAnsiTheme="minorHAnsi" w:cstheme="minorHAnsi"/>
          <w:sz w:val="21"/>
          <w:szCs w:val="21"/>
          <w:lang w:val="sk-SK"/>
        </w:rPr>
        <w:t>a</w:t>
      </w:r>
      <w:r w:rsidRPr="00A45EFA">
        <w:rPr>
          <w:rFonts w:asciiTheme="minorHAnsi" w:hAnsiTheme="minorHAnsi" w:cstheme="minorHAnsi"/>
          <w:sz w:val="21"/>
          <w:szCs w:val="21"/>
          <w:lang w:val="sk-SK"/>
        </w:rPr>
        <w:t>žného profesionálneho pochybenia, ktor</w:t>
      </w:r>
      <w:r w:rsidR="00630DD6">
        <w:rPr>
          <w:rFonts w:asciiTheme="minorHAnsi" w:hAnsiTheme="minorHAnsi" w:cstheme="minorHAnsi"/>
          <w:sz w:val="21"/>
          <w:szCs w:val="21"/>
          <w:lang w:val="sk-SK"/>
        </w:rPr>
        <w:t>é</w:t>
      </w:r>
      <w:r w:rsidRPr="00A45EFA">
        <w:rPr>
          <w:rFonts w:asciiTheme="minorHAnsi" w:hAnsiTheme="minorHAnsi" w:cstheme="minorHAnsi"/>
          <w:sz w:val="21"/>
          <w:szCs w:val="21"/>
          <w:lang w:val="sk-SK"/>
        </w:rPr>
        <w:t xml:space="preserve"> by moh</w:t>
      </w:r>
      <w:r w:rsidR="00630DD6">
        <w:rPr>
          <w:rFonts w:asciiTheme="minorHAnsi" w:hAnsiTheme="minorHAnsi" w:cstheme="minorHAnsi"/>
          <w:sz w:val="21"/>
          <w:szCs w:val="21"/>
          <w:lang w:val="sk-SK"/>
        </w:rPr>
        <w:t>ol</w:t>
      </w:r>
      <w:r w:rsidRPr="00A45EFA">
        <w:rPr>
          <w:rFonts w:asciiTheme="minorHAnsi" w:hAnsiTheme="minorHAnsi" w:cstheme="minorHAnsi"/>
          <w:sz w:val="21"/>
          <w:szCs w:val="21"/>
          <w:lang w:val="sk-SK"/>
        </w:rPr>
        <w:t xml:space="preserve"> Riadiaci orgán alebo Národný orgán p</w:t>
      </w:r>
      <w:r w:rsidR="00630DD6">
        <w:rPr>
          <w:rFonts w:asciiTheme="minorHAnsi" w:hAnsiTheme="minorHAnsi" w:cstheme="minorHAnsi"/>
          <w:sz w:val="21"/>
          <w:szCs w:val="21"/>
          <w:lang w:val="sk-SK"/>
        </w:rPr>
        <w:t>reukázať</w:t>
      </w:r>
      <w:r w:rsidRPr="00A45EFA">
        <w:rPr>
          <w:rFonts w:asciiTheme="minorHAnsi" w:hAnsiTheme="minorHAnsi" w:cstheme="minorHAnsi"/>
          <w:sz w:val="21"/>
          <w:szCs w:val="21"/>
          <w:lang w:val="sk-SK"/>
        </w:rPr>
        <w:t>;</w:t>
      </w:r>
    </w:p>
    <w:p w14:paraId="307FB519" w14:textId="7DB0BBB1" w:rsidR="00D32A01" w:rsidRPr="00A45EFA" w:rsidRDefault="00D32A01" w:rsidP="00A45EFA">
      <w:pPr>
        <w:pStyle w:val="Odsekzoznamu"/>
        <w:numPr>
          <w:ilvl w:val="0"/>
          <w:numId w:val="2"/>
        </w:numPr>
        <w:tabs>
          <w:tab w:val="left" w:pos="567"/>
        </w:tabs>
        <w:spacing w:before="120" w:after="120" w:line="259" w:lineRule="auto"/>
        <w:ind w:left="567" w:right="268" w:hanging="425"/>
        <w:rPr>
          <w:rFonts w:asciiTheme="minorHAnsi" w:hAnsiTheme="minorHAnsi" w:cstheme="minorHAnsi"/>
          <w:sz w:val="21"/>
          <w:szCs w:val="21"/>
          <w:lang w:val="sk-SK"/>
        </w:rPr>
      </w:pPr>
      <w:r w:rsidRPr="00A45EFA">
        <w:rPr>
          <w:rFonts w:asciiTheme="minorHAnsi" w:hAnsiTheme="minorHAnsi" w:cstheme="minorHAnsi"/>
          <w:sz w:val="21"/>
          <w:szCs w:val="21"/>
          <w:lang w:val="sk-SK"/>
        </w:rPr>
        <w:t xml:space="preserve">nebol právoplatným rozsudkom „res iudicata“ odsúdený za podvod, korupciu, účasť v zločineckej </w:t>
      </w:r>
      <w:r w:rsidR="00143BF6">
        <w:rPr>
          <w:rFonts w:asciiTheme="minorHAnsi" w:hAnsiTheme="minorHAnsi" w:cstheme="minorHAnsi"/>
          <w:sz w:val="21"/>
          <w:szCs w:val="21"/>
          <w:lang w:val="sk-SK"/>
        </w:rPr>
        <w:t>organizácii</w:t>
      </w:r>
      <w:r w:rsidRPr="00A45EFA">
        <w:rPr>
          <w:rFonts w:asciiTheme="minorHAnsi" w:hAnsiTheme="minorHAnsi" w:cstheme="minorHAnsi"/>
          <w:sz w:val="21"/>
          <w:szCs w:val="21"/>
          <w:lang w:val="sk-SK"/>
        </w:rPr>
        <w:t xml:space="preserve">, alebo za akúkoľvek inú protiprávnu činnosť poškodzujúcu finančné záujmy Spoločenstva; </w:t>
      </w:r>
    </w:p>
    <w:p w14:paraId="2E533FD9" w14:textId="42B32A4A" w:rsidR="00D32A01" w:rsidRPr="00A45EFA" w:rsidRDefault="00D32A01" w:rsidP="00A45EFA">
      <w:pPr>
        <w:pStyle w:val="Odsekzoznamu"/>
        <w:numPr>
          <w:ilvl w:val="0"/>
          <w:numId w:val="2"/>
        </w:numPr>
        <w:tabs>
          <w:tab w:val="left" w:pos="567"/>
        </w:tabs>
        <w:spacing w:before="120" w:after="120" w:line="259" w:lineRule="auto"/>
        <w:ind w:left="567" w:right="268" w:hanging="425"/>
        <w:rPr>
          <w:rFonts w:asciiTheme="minorHAnsi" w:hAnsiTheme="minorHAnsi" w:cstheme="minorHAnsi"/>
          <w:sz w:val="21"/>
          <w:szCs w:val="21"/>
          <w:lang w:val="sk-SK"/>
        </w:rPr>
      </w:pPr>
      <w:r w:rsidRPr="00A45EFA">
        <w:rPr>
          <w:rFonts w:asciiTheme="minorHAnsi" w:hAnsiTheme="minorHAnsi" w:cstheme="minorHAnsi"/>
          <w:sz w:val="21"/>
          <w:szCs w:val="21"/>
          <w:lang w:val="sk-SK"/>
        </w:rPr>
        <w:t xml:space="preserve">nie je v konflikte záujmov v súvislosti so svojou účasťou v tejto výzve; </w:t>
      </w:r>
    </w:p>
    <w:p w14:paraId="4AC53169" w14:textId="1BA98B42" w:rsidR="004E2CB9" w:rsidRDefault="00D32A01" w:rsidP="00A45EFA">
      <w:pPr>
        <w:pStyle w:val="Odsekzoznamu"/>
        <w:numPr>
          <w:ilvl w:val="0"/>
          <w:numId w:val="2"/>
        </w:numPr>
        <w:tabs>
          <w:tab w:val="left" w:pos="567"/>
        </w:tabs>
        <w:spacing w:before="120" w:after="240" w:line="259" w:lineRule="auto"/>
        <w:ind w:left="567" w:right="268" w:hanging="425"/>
        <w:rPr>
          <w:rFonts w:asciiTheme="minorHAnsi" w:hAnsiTheme="minorHAnsi" w:cstheme="minorHAnsi"/>
          <w:sz w:val="21"/>
          <w:szCs w:val="21"/>
          <w:lang w:val="sk-SK"/>
        </w:rPr>
      </w:pPr>
      <w:r w:rsidRPr="00A45EFA">
        <w:rPr>
          <w:rFonts w:asciiTheme="minorHAnsi" w:hAnsiTheme="minorHAnsi" w:cstheme="minorHAnsi"/>
          <w:sz w:val="21"/>
          <w:szCs w:val="21"/>
          <w:lang w:val="sk-SK"/>
        </w:rPr>
        <w:t>nedopustil sa zavádzania pri poskytovaní informácií požadovaných zo strany Riadiaceho orgánu / Národného orgánu / Spoločného sekretariátu</w:t>
      </w:r>
      <w:r w:rsidR="00143BF6">
        <w:rPr>
          <w:rFonts w:asciiTheme="minorHAnsi" w:hAnsiTheme="minorHAnsi" w:cstheme="minorHAnsi"/>
          <w:sz w:val="21"/>
          <w:szCs w:val="21"/>
          <w:lang w:val="sk-SK"/>
        </w:rPr>
        <w:t xml:space="preserve"> ako podmienky účasti vo výzve, ani pri nedodaní informácií;</w:t>
      </w:r>
    </w:p>
    <w:p w14:paraId="67689B91" w14:textId="7C654A6F" w:rsidR="00143BF6" w:rsidRPr="00A45EFA" w:rsidRDefault="00143BF6" w:rsidP="00A45EFA">
      <w:pPr>
        <w:pStyle w:val="Odsekzoznamu"/>
        <w:numPr>
          <w:ilvl w:val="0"/>
          <w:numId w:val="2"/>
        </w:numPr>
        <w:tabs>
          <w:tab w:val="left" w:pos="567"/>
        </w:tabs>
        <w:spacing w:before="120" w:after="240" w:line="259" w:lineRule="auto"/>
        <w:ind w:left="567" w:right="268" w:hanging="425"/>
        <w:rPr>
          <w:rFonts w:asciiTheme="minorHAnsi" w:hAnsiTheme="minorHAnsi" w:cstheme="minorHAnsi"/>
          <w:sz w:val="21"/>
          <w:szCs w:val="21"/>
          <w:lang w:val="sk-SK"/>
        </w:rPr>
      </w:pPr>
      <w:r>
        <w:rPr>
          <w:rFonts w:asciiTheme="minorHAnsi" w:hAnsiTheme="minorHAnsi" w:cstheme="minorHAnsi"/>
          <w:sz w:val="21"/>
          <w:szCs w:val="21"/>
          <w:lang w:val="sk-SK"/>
        </w:rPr>
        <w:t xml:space="preserve">nepokúsil sa získať dôverné informácie alebo ovplyvniť Monitorovací výbor / Riadiaci orgán / Národný orgán / Spoločný sekretariát počas procesu hodnotenia aktuálnej alebo predchádzajúcej výzvy. </w:t>
      </w:r>
    </w:p>
    <w:tbl>
      <w:tblPr>
        <w:tblStyle w:val="Mriekatabuky"/>
        <w:tblW w:w="0" w:type="auto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12" w:space="0" w:color="548DD4" w:themeColor="text2" w:themeTint="99"/>
          <w:insideV w:val="single" w:sz="12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3369"/>
        <w:gridCol w:w="5843"/>
      </w:tblGrid>
      <w:tr w:rsidR="004F6B4D" w:rsidRPr="00A45EFA" w14:paraId="4C69E7F5" w14:textId="77777777" w:rsidTr="004F6B4D">
        <w:trPr>
          <w:trHeight w:val="567"/>
        </w:trPr>
        <w:tc>
          <w:tcPr>
            <w:tcW w:w="3369" w:type="dxa"/>
            <w:shd w:val="clear" w:color="auto" w:fill="B8CCE4" w:themeFill="accent1" w:themeFillTint="66"/>
            <w:vAlign w:val="center"/>
          </w:tcPr>
          <w:p w14:paraId="0A057139" w14:textId="77777777" w:rsidR="004F6B4D" w:rsidRPr="00A45EFA" w:rsidRDefault="00153E22" w:rsidP="004F6B4D">
            <w:pPr>
              <w:rPr>
                <w:rFonts w:eastAsia="Times New Roman" w:cstheme="minorHAnsi"/>
                <w:b/>
                <w:sz w:val="20"/>
                <w:szCs w:val="20"/>
                <w:lang w:val="sk-SK" w:eastAsia="hu-HU"/>
              </w:rPr>
            </w:pPr>
            <w:r w:rsidRPr="00A45EFA">
              <w:rPr>
                <w:rFonts w:eastAsia="Times New Roman" w:cstheme="minorHAnsi"/>
                <w:b/>
                <w:sz w:val="20"/>
                <w:szCs w:val="20"/>
                <w:lang w:val="sk-SK" w:eastAsia="hu-HU"/>
              </w:rPr>
              <w:t>Miesto a dátum</w:t>
            </w:r>
          </w:p>
        </w:tc>
        <w:tc>
          <w:tcPr>
            <w:tcW w:w="5843" w:type="dxa"/>
            <w:vAlign w:val="center"/>
          </w:tcPr>
          <w:p w14:paraId="0DD556A6" w14:textId="77777777" w:rsidR="004F6B4D" w:rsidRPr="00A45EFA" w:rsidRDefault="004F6B4D" w:rsidP="004F6B4D">
            <w:pPr>
              <w:rPr>
                <w:rFonts w:eastAsia="Times New Roman" w:cstheme="minorHAnsi"/>
                <w:b/>
                <w:sz w:val="20"/>
                <w:szCs w:val="20"/>
                <w:lang w:val="sk-SK" w:eastAsia="hu-HU"/>
              </w:rPr>
            </w:pPr>
          </w:p>
        </w:tc>
      </w:tr>
      <w:tr w:rsidR="004F6B4D" w:rsidRPr="00A45EFA" w14:paraId="18375087" w14:textId="77777777" w:rsidTr="004F6B4D">
        <w:trPr>
          <w:trHeight w:val="1100"/>
        </w:trPr>
        <w:tc>
          <w:tcPr>
            <w:tcW w:w="3369" w:type="dxa"/>
            <w:shd w:val="clear" w:color="auto" w:fill="B8CCE4" w:themeFill="accent1" w:themeFillTint="66"/>
            <w:vAlign w:val="center"/>
          </w:tcPr>
          <w:p w14:paraId="15F4910D" w14:textId="175ED110" w:rsidR="004F6B4D" w:rsidRPr="00A45EFA" w:rsidRDefault="00D27851" w:rsidP="004F6B4D">
            <w:pPr>
              <w:rPr>
                <w:rFonts w:cstheme="minorHAnsi"/>
                <w:sz w:val="20"/>
                <w:szCs w:val="20"/>
                <w:lang w:val="sk-SK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val="sk-SK" w:eastAsia="hu-HU"/>
              </w:rPr>
              <w:lastRenderedPageBreak/>
              <w:t xml:space="preserve">Podpis a pečiatka </w:t>
            </w:r>
            <w:r w:rsidR="00BF3EAA">
              <w:rPr>
                <w:rFonts w:eastAsia="Times New Roman" w:cstheme="minorHAnsi"/>
                <w:b/>
                <w:sz w:val="20"/>
                <w:szCs w:val="20"/>
                <w:lang w:val="sk-SK" w:eastAsia="hu-HU"/>
              </w:rPr>
              <w:t>štatutárneho zástupcu prijímateľa alebo splnomocnenej osoby</w:t>
            </w:r>
          </w:p>
        </w:tc>
        <w:tc>
          <w:tcPr>
            <w:tcW w:w="5843" w:type="dxa"/>
            <w:vAlign w:val="center"/>
          </w:tcPr>
          <w:p w14:paraId="626D5A8A" w14:textId="77777777" w:rsidR="004F6B4D" w:rsidRPr="00A45EFA" w:rsidRDefault="004F6B4D" w:rsidP="004F6B4D">
            <w:pPr>
              <w:rPr>
                <w:rFonts w:cstheme="minorHAnsi"/>
                <w:sz w:val="20"/>
                <w:szCs w:val="20"/>
                <w:lang w:val="sk-SK"/>
              </w:rPr>
            </w:pPr>
          </w:p>
        </w:tc>
      </w:tr>
    </w:tbl>
    <w:p w14:paraId="1D191034" w14:textId="77777777" w:rsidR="00E859C5" w:rsidRPr="001E3445" w:rsidRDefault="00E859C5" w:rsidP="004F6B4D">
      <w:pPr>
        <w:rPr>
          <w:rFonts w:cstheme="minorHAnsi"/>
        </w:rPr>
      </w:pPr>
    </w:p>
    <w:sectPr w:rsidR="00E859C5" w:rsidRPr="001E3445" w:rsidSect="00D81EA6">
      <w:headerReference w:type="default" r:id="rId8"/>
      <w:footerReference w:type="default" r:id="rId9"/>
      <w:pgSz w:w="11906" w:h="16838"/>
      <w:pgMar w:top="1418" w:right="1417" w:bottom="1276" w:left="1417" w:header="284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10E294" w14:textId="77777777" w:rsidR="00D81EA6" w:rsidRDefault="00D81EA6" w:rsidP="004E2CB9">
      <w:pPr>
        <w:spacing w:after="0" w:line="240" w:lineRule="auto"/>
      </w:pPr>
      <w:r>
        <w:separator/>
      </w:r>
    </w:p>
  </w:endnote>
  <w:endnote w:type="continuationSeparator" w:id="0">
    <w:p w14:paraId="775C24F8" w14:textId="77777777" w:rsidR="00D81EA6" w:rsidRDefault="00D81EA6" w:rsidP="004E2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 MT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1B4807" w14:textId="77777777" w:rsidR="004E2CB9" w:rsidRDefault="004E2CB9" w:rsidP="004E2CB9">
    <w:pPr>
      <w:pStyle w:val="Pta"/>
      <w:tabs>
        <w:tab w:val="clear" w:pos="4536"/>
        <w:tab w:val="left" w:pos="567"/>
        <w:tab w:val="center" w:pos="6237"/>
      </w:tabs>
      <w:spacing w:line="276" w:lineRule="auto"/>
      <w:jc w:val="both"/>
    </w:pPr>
    <w:r>
      <w:rPr>
        <w:rFonts w:ascii="Calibri" w:eastAsia="Times New Roman" w:hAnsi="Calibri" w:cs="Calibri"/>
        <w:color w:val="2F5496"/>
        <w:sz w:val="24"/>
        <w:szCs w:val="24"/>
        <w:lang w:val="sk-SK" w:eastAsia="sk-SK"/>
      </w:rPr>
      <w:tab/>
    </w:r>
    <w:r>
      <w:rPr>
        <w:noProof/>
        <w:lang w:eastAsia="hu-HU"/>
      </w:rPr>
      <w:drawing>
        <wp:inline distT="0" distB="0" distL="0" distR="0" wp14:anchorId="7EEACA6E" wp14:editId="1064D806">
          <wp:extent cx="1009650" cy="757555"/>
          <wp:effectExtent l="0" t="0" r="0" b="4445"/>
          <wp:docPr id="36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Kép 1"/>
                  <pic:cNvPicPr>
                    <a:picLocks noChangeAspect="1"/>
                  </pic:cNvPicPr>
                </pic:nvPicPr>
                <pic:blipFill rotWithShape="1">
                  <a:blip r:embed="rId1"/>
                  <a:srcRect l="12869" t="19595" r="7740" b="20803"/>
                  <a:stretch/>
                </pic:blipFill>
                <pic:spPr>
                  <a:xfrm>
                    <a:off x="0" y="0"/>
                    <a:ext cx="1016514" cy="762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eastAsia="Times New Roman" w:hAnsi="Calibri" w:cs="Calibri"/>
        <w:color w:val="2F5496"/>
        <w:sz w:val="24"/>
        <w:szCs w:val="24"/>
        <w:lang w:val="sk-SK" w:eastAsia="sk-SK"/>
      </w:rPr>
      <w:tab/>
      <w:t xml:space="preserve">                                                                   </w:t>
    </w:r>
    <w:r w:rsidRPr="000D4A2D">
      <w:rPr>
        <w:rFonts w:ascii="Times New Roman" w:eastAsia="Times New Roman" w:hAnsi="Times New Roman" w:cs="Times New Roman"/>
        <w:noProof/>
        <w:sz w:val="24"/>
        <w:lang w:eastAsia="hu-HU"/>
      </w:rPr>
      <w:drawing>
        <wp:inline distT="0" distB="0" distL="0" distR="0" wp14:anchorId="07C00D9D" wp14:editId="6DD6F2AF">
          <wp:extent cx="1124268" cy="566858"/>
          <wp:effectExtent l="0" t="0" r="0" b="5080"/>
          <wp:docPr id="313698711" name="Obrázok 3136987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809" cy="57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F2E552" w14:textId="77777777" w:rsidR="00D81EA6" w:rsidRDefault="00D81EA6" w:rsidP="004E2CB9">
      <w:pPr>
        <w:spacing w:after="0" w:line="240" w:lineRule="auto"/>
      </w:pPr>
      <w:r>
        <w:separator/>
      </w:r>
    </w:p>
  </w:footnote>
  <w:footnote w:type="continuationSeparator" w:id="0">
    <w:p w14:paraId="292339FC" w14:textId="77777777" w:rsidR="00D81EA6" w:rsidRDefault="00D81EA6" w:rsidP="004E2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825EA" w14:textId="77777777" w:rsidR="004E2CB9" w:rsidRPr="000D4A2D" w:rsidRDefault="004E2CB9" w:rsidP="004E2CB9">
    <w:pPr>
      <w:tabs>
        <w:tab w:val="left" w:pos="0"/>
        <w:tab w:val="right" w:pos="9356"/>
      </w:tabs>
      <w:spacing w:before="120" w:after="0" w:line="240" w:lineRule="auto"/>
      <w:ind w:left="-142" w:right="-851"/>
      <w:rPr>
        <w:rFonts w:ascii="Times New Roman" w:eastAsia="Times New Roman" w:hAnsi="Times New Roman" w:cs="Times New Roman"/>
        <w:sz w:val="24"/>
        <w:lang w:val="sk-SK" w:eastAsia="sk-SK"/>
      </w:rPr>
    </w:pPr>
    <w:r>
      <w:rPr>
        <w:rFonts w:ascii="Times New Roman" w:eastAsia="Times New Roman" w:hAnsi="Times New Roman" w:cs="Times New Roman"/>
        <w:sz w:val="24"/>
        <w:lang w:val="sk-SK" w:eastAsia="sk-SK"/>
      </w:rPr>
      <w:tab/>
    </w:r>
    <w:r>
      <w:rPr>
        <w:rFonts w:ascii="Times New Roman" w:eastAsia="Times New Roman" w:hAnsi="Times New Roman" w:cs="Times New Roman"/>
        <w:noProof/>
        <w:sz w:val="24"/>
        <w:lang w:eastAsia="hu-HU"/>
      </w:rPr>
      <w:drawing>
        <wp:inline distT="0" distB="0" distL="0" distR="0" wp14:anchorId="3273B0AD" wp14:editId="1B4DB318">
          <wp:extent cx="2428875" cy="321866"/>
          <wp:effectExtent l="0" t="0" r="0" b="2540"/>
          <wp:docPr id="5258708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8882" cy="3311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4A2D">
      <w:rPr>
        <w:rFonts w:ascii="Times New Roman" w:eastAsia="Times New Roman" w:hAnsi="Times New Roman" w:cs="Times New Roman"/>
        <w:noProof/>
        <w:sz w:val="24"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EDC55D2" wp14:editId="35D5124F">
              <wp:simplePos x="0" y="0"/>
              <wp:positionH relativeFrom="rightMargin">
                <wp:posOffset>6838950</wp:posOffset>
              </wp:positionH>
              <wp:positionV relativeFrom="margin">
                <wp:align>center</wp:align>
              </wp:positionV>
              <wp:extent cx="727710" cy="329565"/>
              <wp:effectExtent l="0" t="0" r="6350" b="0"/>
              <wp:wrapNone/>
              <wp:docPr id="545" name="Obdĺžnik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291BAF" w14:textId="77777777" w:rsidR="004E2CB9" w:rsidRDefault="004E2CB9" w:rsidP="004E2CB9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4E253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ĺžnik 4" o:spid="_x0000_s1026" style="position:absolute;left:0;text-align:left;margin-left:538.5pt;margin-top:0;width:57.3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" o:allowincell="f" stroked="f">
              <v:textbox>
                <w:txbxContent>
                  <w:p w14:paraId="6A291BAF" w14:textId="77777777" w:rsidR="004E2CB9" w:rsidRDefault="004E2CB9" w:rsidP="004E2CB9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4E253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eastAsia="Times New Roman" w:hAnsi="Times New Roman" w:cs="Times New Roman"/>
        <w:sz w:val="24"/>
        <w:lang w:val="sk-SK" w:eastAsia="sk-SK"/>
      </w:rPr>
      <w:t xml:space="preserve">                       </w:t>
    </w:r>
    <w:r w:rsidRPr="000D4A2D">
      <w:rPr>
        <w:rFonts w:ascii="Times New Roman" w:eastAsia="Times New Roman" w:hAnsi="Times New Roman" w:cs="Times New Roman"/>
        <w:noProof/>
        <w:sz w:val="24"/>
        <w:lang w:eastAsia="hu-HU"/>
      </w:rPr>
      <w:drawing>
        <wp:inline distT="0" distB="0" distL="0" distR="0" wp14:anchorId="4A2C434E" wp14:editId="1F1EE2AD">
          <wp:extent cx="2562225" cy="318469"/>
          <wp:effectExtent l="0" t="0" r="0" b="5715"/>
          <wp:docPr id="3" name="Kép 3" descr="husk2127_full-logo-hu_v1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1" descr="husk2127_full-logo-hu_v1-10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473" cy="3232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B34D9C" w14:textId="77777777" w:rsidR="004E2CB9" w:rsidRDefault="004E2CB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602AE"/>
    <w:multiLevelType w:val="hybridMultilevel"/>
    <w:tmpl w:val="FE661E46"/>
    <w:lvl w:ilvl="0" w:tplc="A80073B2">
      <w:numFmt w:val="bullet"/>
      <w:lvlText w:val="•"/>
      <w:lvlJc w:val="left"/>
      <w:pPr>
        <w:ind w:left="97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2"/>
        <w:sz w:val="22"/>
        <w:szCs w:val="22"/>
        <w:lang w:val="hu-HU" w:eastAsia="en-US" w:bidi="ar-SA"/>
      </w:rPr>
    </w:lvl>
    <w:lvl w:ilvl="1" w:tplc="EC0891E2">
      <w:numFmt w:val="bullet"/>
      <w:lvlText w:val="•"/>
      <w:lvlJc w:val="left"/>
      <w:pPr>
        <w:ind w:left="1843" w:hanging="360"/>
      </w:pPr>
      <w:rPr>
        <w:rFonts w:hint="default"/>
        <w:lang w:val="hu-HU" w:eastAsia="en-US" w:bidi="ar-SA"/>
      </w:rPr>
    </w:lvl>
    <w:lvl w:ilvl="2" w:tplc="0F8E2A92">
      <w:numFmt w:val="bullet"/>
      <w:lvlText w:val="•"/>
      <w:lvlJc w:val="left"/>
      <w:pPr>
        <w:ind w:left="2706" w:hanging="360"/>
      </w:pPr>
      <w:rPr>
        <w:rFonts w:hint="default"/>
        <w:lang w:val="hu-HU" w:eastAsia="en-US" w:bidi="ar-SA"/>
      </w:rPr>
    </w:lvl>
    <w:lvl w:ilvl="3" w:tplc="96CA68DA">
      <w:numFmt w:val="bullet"/>
      <w:lvlText w:val="•"/>
      <w:lvlJc w:val="left"/>
      <w:pPr>
        <w:ind w:left="3569" w:hanging="360"/>
      </w:pPr>
      <w:rPr>
        <w:rFonts w:hint="default"/>
        <w:lang w:val="hu-HU" w:eastAsia="en-US" w:bidi="ar-SA"/>
      </w:rPr>
    </w:lvl>
    <w:lvl w:ilvl="4" w:tplc="D1D6A8E2">
      <w:numFmt w:val="bullet"/>
      <w:lvlText w:val="•"/>
      <w:lvlJc w:val="left"/>
      <w:pPr>
        <w:ind w:left="4432" w:hanging="360"/>
      </w:pPr>
      <w:rPr>
        <w:rFonts w:hint="default"/>
        <w:lang w:val="hu-HU" w:eastAsia="en-US" w:bidi="ar-SA"/>
      </w:rPr>
    </w:lvl>
    <w:lvl w:ilvl="5" w:tplc="5A8E5FC4">
      <w:numFmt w:val="bullet"/>
      <w:lvlText w:val="•"/>
      <w:lvlJc w:val="left"/>
      <w:pPr>
        <w:ind w:left="5295" w:hanging="360"/>
      </w:pPr>
      <w:rPr>
        <w:rFonts w:hint="default"/>
        <w:lang w:val="hu-HU" w:eastAsia="en-US" w:bidi="ar-SA"/>
      </w:rPr>
    </w:lvl>
    <w:lvl w:ilvl="6" w:tplc="6DA85F4C">
      <w:numFmt w:val="bullet"/>
      <w:lvlText w:val="•"/>
      <w:lvlJc w:val="left"/>
      <w:pPr>
        <w:ind w:left="6158" w:hanging="360"/>
      </w:pPr>
      <w:rPr>
        <w:rFonts w:hint="default"/>
        <w:lang w:val="hu-HU" w:eastAsia="en-US" w:bidi="ar-SA"/>
      </w:rPr>
    </w:lvl>
    <w:lvl w:ilvl="7" w:tplc="3A1CC85C">
      <w:numFmt w:val="bullet"/>
      <w:lvlText w:val="•"/>
      <w:lvlJc w:val="left"/>
      <w:pPr>
        <w:ind w:left="7021" w:hanging="360"/>
      </w:pPr>
      <w:rPr>
        <w:rFonts w:hint="default"/>
        <w:lang w:val="hu-HU" w:eastAsia="en-US" w:bidi="ar-SA"/>
      </w:rPr>
    </w:lvl>
    <w:lvl w:ilvl="8" w:tplc="028027AA">
      <w:numFmt w:val="bullet"/>
      <w:lvlText w:val="•"/>
      <w:lvlJc w:val="left"/>
      <w:pPr>
        <w:ind w:left="7884" w:hanging="360"/>
      </w:pPr>
      <w:rPr>
        <w:rFonts w:hint="default"/>
        <w:lang w:val="hu-HU" w:eastAsia="en-US" w:bidi="ar-SA"/>
      </w:rPr>
    </w:lvl>
  </w:abstractNum>
  <w:abstractNum w:abstractNumId="1">
    <w:nsid w:val="6FA43A23"/>
    <w:multiLevelType w:val="hybridMultilevel"/>
    <w:tmpl w:val="0E98302E"/>
    <w:lvl w:ilvl="0" w:tplc="EC0891E2">
      <w:numFmt w:val="bullet"/>
      <w:lvlText w:val="•"/>
      <w:lvlJc w:val="left"/>
      <w:pPr>
        <w:ind w:left="1287" w:hanging="360"/>
      </w:pPr>
      <w:rPr>
        <w:rFonts w:hint="default"/>
        <w:lang w:val="hu-HU" w:eastAsia="en-US" w:bidi="ar-SA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9C5"/>
    <w:rsid w:val="000439B1"/>
    <w:rsid w:val="00135E3D"/>
    <w:rsid w:val="00143BF6"/>
    <w:rsid w:val="00153E22"/>
    <w:rsid w:val="00184FF3"/>
    <w:rsid w:val="001E3445"/>
    <w:rsid w:val="00371133"/>
    <w:rsid w:val="0037727A"/>
    <w:rsid w:val="003939B2"/>
    <w:rsid w:val="0046534E"/>
    <w:rsid w:val="004E2535"/>
    <w:rsid w:val="004E2CB9"/>
    <w:rsid w:val="004F6B4D"/>
    <w:rsid w:val="00603450"/>
    <w:rsid w:val="00630DD6"/>
    <w:rsid w:val="006E4D37"/>
    <w:rsid w:val="0078564C"/>
    <w:rsid w:val="007C34B2"/>
    <w:rsid w:val="009E3A3A"/>
    <w:rsid w:val="00A15469"/>
    <w:rsid w:val="00A45EFA"/>
    <w:rsid w:val="00A92FED"/>
    <w:rsid w:val="00BF3EAA"/>
    <w:rsid w:val="00D27851"/>
    <w:rsid w:val="00D32A01"/>
    <w:rsid w:val="00D81EA6"/>
    <w:rsid w:val="00E8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109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E2CB9"/>
  </w:style>
  <w:style w:type="paragraph" w:styleId="Pta">
    <w:name w:val="footer"/>
    <w:basedOn w:val="Normlny"/>
    <w:link w:val="PtaChar"/>
    <w:uiPriority w:val="99"/>
    <w:unhideWhenUsed/>
    <w:rsid w:val="004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E2CB9"/>
  </w:style>
  <w:style w:type="paragraph" w:styleId="Odsekzoznamu">
    <w:name w:val="List Paragraph"/>
    <w:basedOn w:val="Normlny"/>
    <w:uiPriority w:val="1"/>
    <w:qFormat/>
    <w:rsid w:val="004E2CB9"/>
    <w:pPr>
      <w:widowControl w:val="0"/>
      <w:autoSpaceDE w:val="0"/>
      <w:autoSpaceDN w:val="0"/>
      <w:spacing w:before="22" w:after="0" w:line="240" w:lineRule="auto"/>
      <w:ind w:left="977" w:right="267" w:hanging="360"/>
      <w:jc w:val="both"/>
    </w:pPr>
    <w:rPr>
      <w:rFonts w:ascii="Arial MT" w:eastAsia="Arial MT" w:hAnsi="Arial MT" w:cs="Arial M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6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6B4D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4F6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E2CB9"/>
  </w:style>
  <w:style w:type="paragraph" w:styleId="Pta">
    <w:name w:val="footer"/>
    <w:basedOn w:val="Normlny"/>
    <w:link w:val="PtaChar"/>
    <w:uiPriority w:val="99"/>
    <w:unhideWhenUsed/>
    <w:rsid w:val="004E2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E2CB9"/>
  </w:style>
  <w:style w:type="paragraph" w:styleId="Odsekzoznamu">
    <w:name w:val="List Paragraph"/>
    <w:basedOn w:val="Normlny"/>
    <w:uiPriority w:val="1"/>
    <w:qFormat/>
    <w:rsid w:val="004E2CB9"/>
    <w:pPr>
      <w:widowControl w:val="0"/>
      <w:autoSpaceDE w:val="0"/>
      <w:autoSpaceDN w:val="0"/>
      <w:spacing w:before="22" w:after="0" w:line="240" w:lineRule="auto"/>
      <w:ind w:left="977" w:right="267" w:hanging="360"/>
      <w:jc w:val="both"/>
    </w:pPr>
    <w:rPr>
      <w:rFonts w:ascii="Arial MT" w:eastAsia="Arial MT" w:hAnsi="Arial MT" w:cs="Arial M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6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6B4D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4F6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255</Words>
  <Characters>1760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Lendvai Gyöngyi</dc:creator>
  <cp:lastModifiedBy>PC1</cp:lastModifiedBy>
  <cp:revision>10</cp:revision>
  <dcterms:created xsi:type="dcterms:W3CDTF">2024-03-12T09:16:00Z</dcterms:created>
  <dcterms:modified xsi:type="dcterms:W3CDTF">2024-03-12T11:03:00Z</dcterms:modified>
</cp:coreProperties>
</file>